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D084" w14:textId="77777777" w:rsidR="00181D69" w:rsidRDefault="00181D69">
      <w:pPr>
        <w:pStyle w:val="Body"/>
        <w:rPr>
          <w:rStyle w:val="PageNumber"/>
          <w:sz w:val="24"/>
          <w:szCs w:val="24"/>
        </w:rPr>
      </w:pPr>
    </w:p>
    <w:p w14:paraId="63B2188A" w14:textId="45E1E8A8" w:rsidR="00181D69" w:rsidRDefault="00BB642F">
      <w:pPr>
        <w:pStyle w:val="Body"/>
        <w:rPr>
          <w:sz w:val="24"/>
          <w:szCs w:val="24"/>
        </w:rPr>
      </w:pPr>
      <w:r>
        <w:rPr>
          <w:rStyle w:val="PageNumber"/>
          <w:lang w:val="en-US"/>
        </w:rPr>
        <w:t>Rome</w:t>
      </w:r>
      <w:r>
        <w:rPr>
          <w:sz w:val="24"/>
          <w:szCs w:val="24"/>
        </w:rPr>
        <w:t xml:space="preserve">, </w:t>
      </w:r>
      <w:r w:rsidR="00B834AF">
        <w:rPr>
          <w:sz w:val="24"/>
          <w:szCs w:val="24"/>
          <w:lang w:val="en-US"/>
        </w:rPr>
        <w:t>December 9, 2019</w:t>
      </w:r>
    </w:p>
    <w:p w14:paraId="42645600" w14:textId="77777777" w:rsidR="00181D69" w:rsidRDefault="00181D69">
      <w:pPr>
        <w:pStyle w:val="Body"/>
        <w:rPr>
          <w:rStyle w:val="PageNumber"/>
          <w:sz w:val="24"/>
          <w:szCs w:val="24"/>
        </w:rPr>
      </w:pPr>
    </w:p>
    <w:p w14:paraId="1E441F1C" w14:textId="77777777" w:rsidR="00181D69" w:rsidRDefault="00BB642F">
      <w:pPr>
        <w:pStyle w:val="Body"/>
        <w:rPr>
          <w:sz w:val="24"/>
          <w:szCs w:val="24"/>
        </w:rPr>
      </w:pPr>
      <w:r>
        <w:rPr>
          <w:sz w:val="24"/>
          <w:szCs w:val="24"/>
          <w:lang w:val="en-US"/>
        </w:rPr>
        <w:t>His Excellency Most Reverend Robert W. McElroy</w:t>
      </w:r>
    </w:p>
    <w:p w14:paraId="366A383C" w14:textId="77777777" w:rsidR="00181D69" w:rsidRDefault="00BB642F">
      <w:pPr>
        <w:pStyle w:val="Body"/>
        <w:rPr>
          <w:sz w:val="24"/>
          <w:szCs w:val="24"/>
        </w:rPr>
      </w:pPr>
      <w:r>
        <w:rPr>
          <w:sz w:val="24"/>
          <w:szCs w:val="24"/>
          <w:lang w:val="en-US"/>
        </w:rPr>
        <w:t>Bishop of San Diego</w:t>
      </w:r>
    </w:p>
    <w:p w14:paraId="23FC1F14" w14:textId="77777777" w:rsidR="00181D69" w:rsidRDefault="00BB642F">
      <w:pPr>
        <w:pStyle w:val="Body"/>
        <w:rPr>
          <w:sz w:val="24"/>
          <w:szCs w:val="24"/>
        </w:rPr>
      </w:pPr>
      <w:r w:rsidRPr="00B834AF">
        <w:rPr>
          <w:sz w:val="24"/>
          <w:szCs w:val="24"/>
          <w:lang w:val="en-US"/>
        </w:rPr>
        <w:t>Diocesan Pastoral Center</w:t>
      </w:r>
    </w:p>
    <w:p w14:paraId="1A410E78" w14:textId="77777777" w:rsidR="00181D69" w:rsidRDefault="00BB642F">
      <w:pPr>
        <w:pStyle w:val="Body"/>
        <w:rPr>
          <w:sz w:val="24"/>
          <w:szCs w:val="24"/>
        </w:rPr>
      </w:pPr>
      <w:r w:rsidRPr="00B834AF">
        <w:rPr>
          <w:sz w:val="24"/>
          <w:szCs w:val="24"/>
          <w:lang w:val="en-US"/>
        </w:rPr>
        <w:t xml:space="preserve">3888 Paducah Drive </w:t>
      </w:r>
      <w:r>
        <w:rPr>
          <w:sz w:val="24"/>
          <w:szCs w:val="24"/>
        </w:rPr>
        <w:t>– San Diego, CA 92117 USA</w:t>
      </w:r>
    </w:p>
    <w:p w14:paraId="4CD4E104" w14:textId="77777777" w:rsidR="00181D69" w:rsidRDefault="00181D69">
      <w:pPr>
        <w:pStyle w:val="Body"/>
        <w:rPr>
          <w:rStyle w:val="PageNumber"/>
          <w:sz w:val="24"/>
          <w:szCs w:val="24"/>
        </w:rPr>
      </w:pPr>
    </w:p>
    <w:p w14:paraId="1DC944FA" w14:textId="5FED6458" w:rsidR="00181D69" w:rsidRDefault="00BB642F">
      <w:pPr>
        <w:pStyle w:val="Body"/>
        <w:ind w:left="1440" w:hanging="1440"/>
        <w:rPr>
          <w:b/>
          <w:bCs/>
          <w:i/>
          <w:iCs/>
          <w:sz w:val="28"/>
          <w:szCs w:val="28"/>
        </w:rPr>
      </w:pPr>
      <w:r>
        <w:rPr>
          <w:b/>
          <w:bCs/>
          <w:i/>
          <w:iCs/>
          <w:sz w:val="28"/>
          <w:szCs w:val="28"/>
          <w:lang w:val="en-US"/>
        </w:rPr>
        <w:t>SUBJECT:</w:t>
      </w:r>
      <w:r>
        <w:rPr>
          <w:b/>
          <w:bCs/>
          <w:i/>
          <w:iCs/>
          <w:sz w:val="28"/>
          <w:szCs w:val="28"/>
          <w:lang w:val="en-US"/>
        </w:rPr>
        <w:tab/>
        <w:t xml:space="preserve">Request for Permission for Fr. </w:t>
      </w:r>
      <w:r w:rsidR="00B834AF">
        <w:rPr>
          <w:b/>
          <w:bCs/>
          <w:i/>
          <w:iCs/>
          <w:sz w:val="28"/>
          <w:szCs w:val="28"/>
          <w:lang w:val="en-US"/>
        </w:rPr>
        <w:t>_______________________</w:t>
      </w:r>
    </w:p>
    <w:p w14:paraId="4D67DB39" w14:textId="77777777" w:rsidR="00181D69" w:rsidRDefault="00BB642F">
      <w:pPr>
        <w:pStyle w:val="Body"/>
        <w:jc w:val="center"/>
        <w:rPr>
          <w:b/>
          <w:bCs/>
          <w:i/>
          <w:iCs/>
          <w:sz w:val="28"/>
          <w:szCs w:val="28"/>
        </w:rPr>
      </w:pPr>
      <w:r>
        <w:rPr>
          <w:b/>
          <w:bCs/>
          <w:i/>
          <w:iCs/>
          <w:sz w:val="28"/>
          <w:szCs w:val="28"/>
          <w:lang w:val="en-US"/>
        </w:rPr>
        <w:t>to celebrate the Sacraments</w:t>
      </w:r>
    </w:p>
    <w:p w14:paraId="24520096" w14:textId="77777777" w:rsidR="00181D69" w:rsidRDefault="00181D69">
      <w:pPr>
        <w:pStyle w:val="Body"/>
        <w:jc w:val="both"/>
        <w:rPr>
          <w:rStyle w:val="PageNumber"/>
          <w:sz w:val="24"/>
          <w:szCs w:val="24"/>
        </w:rPr>
      </w:pPr>
    </w:p>
    <w:p w14:paraId="78ED3D06" w14:textId="12D19B69" w:rsidR="00181D69" w:rsidRDefault="00BB642F">
      <w:pPr>
        <w:pStyle w:val="Body"/>
        <w:jc w:val="both"/>
        <w:rPr>
          <w:sz w:val="24"/>
          <w:szCs w:val="24"/>
        </w:rPr>
      </w:pPr>
      <w:r>
        <w:rPr>
          <w:sz w:val="24"/>
          <w:szCs w:val="24"/>
          <w:lang w:val="en-US"/>
        </w:rPr>
        <w:t xml:space="preserve">This is to certify that </w:t>
      </w:r>
      <w:r>
        <w:rPr>
          <w:b/>
          <w:bCs/>
          <w:sz w:val="24"/>
          <w:szCs w:val="24"/>
        </w:rPr>
        <w:t xml:space="preserve">Rev. Fr. </w:t>
      </w:r>
      <w:r w:rsidR="00B834AF">
        <w:rPr>
          <w:b/>
          <w:bCs/>
          <w:sz w:val="24"/>
          <w:szCs w:val="24"/>
          <w:lang w:val="en-US"/>
        </w:rPr>
        <w:t>_____________</w:t>
      </w:r>
      <w:r>
        <w:rPr>
          <w:sz w:val="24"/>
          <w:szCs w:val="24"/>
          <w:lang w:val="en-US"/>
        </w:rPr>
        <w:t xml:space="preserve">, a priest of the </w:t>
      </w:r>
      <w:r w:rsidR="00B834AF">
        <w:rPr>
          <w:sz w:val="24"/>
          <w:szCs w:val="24"/>
          <w:lang w:val="en-US"/>
        </w:rPr>
        <w:t>D</w:t>
      </w:r>
      <w:r>
        <w:rPr>
          <w:sz w:val="24"/>
          <w:szCs w:val="24"/>
          <w:lang w:val="en-US"/>
        </w:rPr>
        <w:t xml:space="preserve">iocese of </w:t>
      </w:r>
      <w:r w:rsidR="00B834AF">
        <w:rPr>
          <w:sz w:val="24"/>
          <w:szCs w:val="24"/>
          <w:lang w:val="en-US"/>
        </w:rPr>
        <w:t>______</w:t>
      </w:r>
      <w:r>
        <w:rPr>
          <w:sz w:val="24"/>
          <w:szCs w:val="24"/>
          <w:lang w:val="en-US"/>
        </w:rPr>
        <w:t xml:space="preserve">, </w:t>
      </w:r>
      <w:r w:rsidR="002C6667">
        <w:rPr>
          <w:sz w:val="24"/>
          <w:szCs w:val="24"/>
          <w:lang w:val="en-US"/>
        </w:rPr>
        <w:t xml:space="preserve">is a </w:t>
      </w:r>
      <w:r w:rsidR="00602533">
        <w:rPr>
          <w:sz w:val="24"/>
          <w:szCs w:val="24"/>
          <w:lang w:val="en-US"/>
        </w:rPr>
        <w:t xml:space="preserve">resident </w:t>
      </w:r>
      <w:r w:rsidR="002C6667">
        <w:rPr>
          <w:sz w:val="24"/>
          <w:szCs w:val="24"/>
          <w:lang w:val="en-US"/>
        </w:rPr>
        <w:t>P</w:t>
      </w:r>
      <w:r w:rsidR="00602533">
        <w:rPr>
          <w:sz w:val="24"/>
          <w:szCs w:val="24"/>
          <w:lang w:val="en-US"/>
        </w:rPr>
        <w:t xml:space="preserve">riest of the </w:t>
      </w:r>
      <w:r>
        <w:rPr>
          <w:sz w:val="24"/>
          <w:szCs w:val="24"/>
          <w:lang w:val="en-US"/>
        </w:rPr>
        <w:t>of the Pontifical Filipino College in Rome</w:t>
      </w:r>
      <w:r w:rsidR="002C6667">
        <w:rPr>
          <w:sz w:val="24"/>
          <w:szCs w:val="24"/>
          <w:lang w:val="en-US"/>
        </w:rPr>
        <w:t xml:space="preserve"> </w:t>
      </w:r>
      <w:r w:rsidR="00602533">
        <w:rPr>
          <w:sz w:val="24"/>
          <w:szCs w:val="24"/>
          <w:lang w:val="en-US"/>
        </w:rPr>
        <w:t>doing [licentiate/doctorate] studies at the __________</w:t>
      </w:r>
      <w:r w:rsidR="002C6667">
        <w:rPr>
          <w:sz w:val="24"/>
          <w:szCs w:val="24"/>
          <w:lang w:val="en-US"/>
        </w:rPr>
        <w:t>.</w:t>
      </w:r>
      <w:r>
        <w:rPr>
          <w:sz w:val="24"/>
          <w:szCs w:val="24"/>
          <w:lang w:val="en-US"/>
        </w:rPr>
        <w:t xml:space="preserve"> </w:t>
      </w:r>
      <w:r w:rsidR="002C6667">
        <w:rPr>
          <w:sz w:val="24"/>
          <w:szCs w:val="24"/>
          <w:lang w:val="en-US"/>
        </w:rPr>
        <w:t xml:space="preserve">He </w:t>
      </w:r>
      <w:r>
        <w:rPr>
          <w:sz w:val="24"/>
          <w:szCs w:val="24"/>
          <w:lang w:val="en-US"/>
        </w:rPr>
        <w:t>is a Catholic Priest in good standing and has full faculties with</w:t>
      </w:r>
      <w:r w:rsidR="00602533">
        <w:rPr>
          <w:sz w:val="24"/>
          <w:szCs w:val="24"/>
          <w:lang w:val="en-US"/>
        </w:rPr>
        <w:t xml:space="preserve"> his home Diocese, as well as</w:t>
      </w:r>
      <w:r>
        <w:rPr>
          <w:sz w:val="24"/>
          <w:szCs w:val="24"/>
          <w:lang w:val="en-US"/>
        </w:rPr>
        <w:t xml:space="preserve"> the Diocese of Rome.</w:t>
      </w:r>
    </w:p>
    <w:p w14:paraId="404B1AC5" w14:textId="77777777" w:rsidR="00181D69" w:rsidRDefault="00181D69">
      <w:pPr>
        <w:pStyle w:val="Body"/>
        <w:jc w:val="both"/>
        <w:rPr>
          <w:rStyle w:val="PageNumber"/>
          <w:sz w:val="12"/>
          <w:szCs w:val="12"/>
        </w:rPr>
      </w:pPr>
      <w:bookmarkStart w:id="0" w:name="_GoBack"/>
      <w:bookmarkEnd w:id="0"/>
    </w:p>
    <w:p w14:paraId="1C4EE0B1" w14:textId="78194A45" w:rsidR="00181D69" w:rsidRDefault="00BB642F">
      <w:pPr>
        <w:pStyle w:val="Body"/>
        <w:jc w:val="both"/>
        <w:rPr>
          <w:sz w:val="24"/>
          <w:szCs w:val="24"/>
        </w:rPr>
      </w:pPr>
      <w:r>
        <w:rPr>
          <w:sz w:val="24"/>
          <w:szCs w:val="24"/>
          <w:lang w:val="en-US"/>
        </w:rPr>
        <w:t xml:space="preserve">I have reviewed the personnel file and other available </w:t>
      </w:r>
      <w:proofErr w:type="gramStart"/>
      <w:r>
        <w:rPr>
          <w:sz w:val="24"/>
          <w:szCs w:val="24"/>
          <w:lang w:val="en-US"/>
        </w:rPr>
        <w:t>records, and</w:t>
      </w:r>
      <w:proofErr w:type="gramEnd"/>
      <w:r>
        <w:rPr>
          <w:sz w:val="24"/>
          <w:szCs w:val="24"/>
          <w:lang w:val="en-US"/>
        </w:rPr>
        <w:t xml:space="preserve"> have consulted with those knowledgeable about him and his previous assignments. Based on this review, I assure you to the best of my ability that </w:t>
      </w:r>
      <w:r>
        <w:rPr>
          <w:b/>
          <w:bCs/>
          <w:sz w:val="24"/>
          <w:szCs w:val="24"/>
        </w:rPr>
        <w:t xml:space="preserve">Rev. </w:t>
      </w:r>
      <w:r w:rsidR="00B834AF">
        <w:rPr>
          <w:b/>
          <w:bCs/>
          <w:sz w:val="24"/>
          <w:szCs w:val="24"/>
          <w:lang w:val="en-US"/>
        </w:rPr>
        <w:t>______________</w:t>
      </w:r>
      <w:r>
        <w:rPr>
          <w:sz w:val="24"/>
          <w:szCs w:val="24"/>
          <w:lang w:val="en-US"/>
        </w:rPr>
        <w:t xml:space="preserve"> is a person of good moral character and reputation, and is qualified to serve in an effective and suitable manner in your local Church. In addition, based on these inquiries and my best knowledge, I assure you (and put my initials before each statement) that he has:</w:t>
      </w:r>
    </w:p>
    <w:p w14:paraId="190EBA13"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Never been suspended or otherwise canonically disciplined;</w:t>
      </w:r>
    </w:p>
    <w:p w14:paraId="65052139"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No criminal record, nor criminal charges ever been brought against him;</w:t>
      </w:r>
    </w:p>
    <w:p w14:paraId="10D87C00"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Manifested no behavioral problems in the past that would indicate that he might deal with minors in an inappropriate manner;</w:t>
      </w:r>
    </w:p>
    <w:p w14:paraId="5C19BBE1"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Never been involved in an incident or exhibited behavior which called into question his fitness or suitability for priestly ministry due to alcohol, substance abuse, sexual misconduct, financial irregularities, or other causes;</w:t>
      </w:r>
    </w:p>
    <w:p w14:paraId="62498333" w14:textId="77777777" w:rsidR="00181D69" w:rsidRDefault="00BB642F">
      <w:pPr>
        <w:pStyle w:val="Body"/>
        <w:ind w:left="1440" w:hanging="872"/>
        <w:jc w:val="both"/>
        <w:rPr>
          <w:sz w:val="24"/>
          <w:szCs w:val="24"/>
        </w:rPr>
      </w:pPr>
      <w:r>
        <w:rPr>
          <w:sz w:val="24"/>
          <w:szCs w:val="24"/>
          <w:lang w:val="en-US"/>
        </w:rPr>
        <w:t xml:space="preserve">_____ </w:t>
      </w:r>
      <w:r>
        <w:rPr>
          <w:sz w:val="24"/>
          <w:szCs w:val="24"/>
        </w:rPr>
        <w:t>•</w:t>
      </w:r>
      <w:r>
        <w:rPr>
          <w:sz w:val="24"/>
          <w:szCs w:val="24"/>
        </w:rPr>
        <w:tab/>
      </w:r>
      <w:r>
        <w:rPr>
          <w:sz w:val="24"/>
          <w:szCs w:val="24"/>
          <w:lang w:val="en-US"/>
        </w:rPr>
        <w:t xml:space="preserve">No other </w:t>
      </w:r>
      <w:proofErr w:type="gramStart"/>
      <w:r>
        <w:rPr>
          <w:sz w:val="24"/>
          <w:szCs w:val="24"/>
          <w:lang w:val="en-US"/>
        </w:rPr>
        <w:t>particular mental</w:t>
      </w:r>
      <w:proofErr w:type="gramEnd"/>
      <w:r>
        <w:rPr>
          <w:sz w:val="24"/>
          <w:szCs w:val="24"/>
          <w:lang w:val="en-US"/>
        </w:rPr>
        <w:t xml:space="preserve"> or physical attribute, condition, and/or past situation which would adversely affect performance of his sacred ministry.</w:t>
      </w:r>
    </w:p>
    <w:p w14:paraId="393B1AE9" w14:textId="77777777" w:rsidR="00181D69" w:rsidRDefault="00181D69">
      <w:pPr>
        <w:pStyle w:val="Body"/>
        <w:jc w:val="both"/>
        <w:rPr>
          <w:rStyle w:val="PageNumber"/>
          <w:sz w:val="12"/>
          <w:szCs w:val="12"/>
        </w:rPr>
      </w:pPr>
    </w:p>
    <w:p w14:paraId="2B843F40" w14:textId="6DEB3311" w:rsidR="00181D69" w:rsidRDefault="00BB642F">
      <w:pPr>
        <w:pStyle w:val="Body"/>
        <w:jc w:val="both"/>
        <w:rPr>
          <w:sz w:val="24"/>
          <w:szCs w:val="24"/>
        </w:rPr>
      </w:pPr>
      <w:r>
        <w:rPr>
          <w:sz w:val="24"/>
          <w:szCs w:val="24"/>
          <w:lang w:val="en-US"/>
        </w:rPr>
        <w:t xml:space="preserve">I commended him to Your Reverence for permission to celebrate Mass and the Sacraments in your Diocese, especially during his visit </w:t>
      </w:r>
      <w:r w:rsidR="00B834AF">
        <w:rPr>
          <w:sz w:val="24"/>
          <w:szCs w:val="24"/>
          <w:lang w:val="en-US"/>
        </w:rPr>
        <w:t>from _____</w:t>
      </w:r>
      <w:proofErr w:type="gramStart"/>
      <w:r w:rsidR="00B834AF">
        <w:rPr>
          <w:sz w:val="24"/>
          <w:szCs w:val="24"/>
          <w:lang w:val="en-US"/>
        </w:rPr>
        <w:t>_  to</w:t>
      </w:r>
      <w:proofErr w:type="gramEnd"/>
      <w:r w:rsidR="00B834AF">
        <w:rPr>
          <w:sz w:val="24"/>
          <w:szCs w:val="24"/>
          <w:lang w:val="en-US"/>
        </w:rPr>
        <w:t xml:space="preserve">  ______</w:t>
      </w:r>
      <w:r>
        <w:rPr>
          <w:sz w:val="24"/>
          <w:szCs w:val="24"/>
          <w:lang w:val="en-US"/>
        </w:rPr>
        <w:t xml:space="preserve">. He will return to Rome </w:t>
      </w:r>
      <w:r w:rsidR="00B834AF">
        <w:rPr>
          <w:sz w:val="24"/>
          <w:szCs w:val="24"/>
          <w:lang w:val="en-US"/>
        </w:rPr>
        <w:t>to continue his studies</w:t>
      </w:r>
      <w:r>
        <w:rPr>
          <w:sz w:val="24"/>
          <w:szCs w:val="24"/>
          <w:lang w:val="en-US"/>
        </w:rPr>
        <w:t xml:space="preserve"> immediately after each visit.</w:t>
      </w:r>
    </w:p>
    <w:p w14:paraId="0B7B5597" w14:textId="77777777" w:rsidR="00181D69" w:rsidRDefault="00181D69">
      <w:pPr>
        <w:pStyle w:val="Body"/>
        <w:jc w:val="both"/>
        <w:rPr>
          <w:rStyle w:val="PageNumber"/>
          <w:sz w:val="12"/>
          <w:szCs w:val="12"/>
        </w:rPr>
      </w:pPr>
    </w:p>
    <w:p w14:paraId="158F4572" w14:textId="4A7FAE49" w:rsidR="00181D69" w:rsidRDefault="00BB642F">
      <w:pPr>
        <w:pStyle w:val="Body"/>
        <w:jc w:val="both"/>
        <w:rPr>
          <w:sz w:val="24"/>
          <w:szCs w:val="24"/>
        </w:rPr>
      </w:pPr>
      <w:r>
        <w:rPr>
          <w:sz w:val="24"/>
          <w:szCs w:val="24"/>
          <w:lang w:val="en-US"/>
        </w:rPr>
        <w:t>Thank you very much, Excellency, for your kind attention. Please rest assured of my prayers. With every best wish, I remain,</w:t>
      </w:r>
    </w:p>
    <w:p w14:paraId="3467D3BF" w14:textId="77777777" w:rsidR="00181D69" w:rsidRDefault="00181D69">
      <w:pPr>
        <w:pStyle w:val="Body"/>
        <w:jc w:val="both"/>
        <w:rPr>
          <w:rStyle w:val="PageNumber"/>
          <w:sz w:val="12"/>
          <w:szCs w:val="12"/>
        </w:rPr>
      </w:pPr>
    </w:p>
    <w:p w14:paraId="0E331C1C" w14:textId="77777777" w:rsidR="00181D69" w:rsidRDefault="00BB642F">
      <w:pPr>
        <w:pStyle w:val="Body"/>
        <w:rPr>
          <w:sz w:val="24"/>
          <w:szCs w:val="24"/>
        </w:rPr>
      </w:pPr>
      <w:r>
        <w:rPr>
          <w:sz w:val="24"/>
          <w:szCs w:val="24"/>
          <w:lang w:val="en-US"/>
        </w:rPr>
        <w:t>Sincerely yours in Christ,</w:t>
      </w:r>
    </w:p>
    <w:p w14:paraId="59CA09DB" w14:textId="77777777" w:rsidR="00181D69" w:rsidRDefault="00181D69">
      <w:pPr>
        <w:pStyle w:val="Body"/>
        <w:rPr>
          <w:rStyle w:val="PageNumber"/>
          <w:sz w:val="24"/>
          <w:szCs w:val="24"/>
        </w:rPr>
      </w:pPr>
    </w:p>
    <w:p w14:paraId="36E8EC6D" w14:textId="77777777" w:rsidR="00181D69" w:rsidRDefault="00181D69">
      <w:pPr>
        <w:pStyle w:val="Body"/>
        <w:rPr>
          <w:rStyle w:val="PageNumber"/>
          <w:sz w:val="24"/>
          <w:szCs w:val="24"/>
        </w:rPr>
      </w:pPr>
    </w:p>
    <w:p w14:paraId="20C2F195" w14:textId="77777777" w:rsidR="00181D69" w:rsidRDefault="00BB642F">
      <w:pPr>
        <w:pStyle w:val="Body"/>
        <w:rPr>
          <w:sz w:val="24"/>
          <w:szCs w:val="24"/>
        </w:rPr>
      </w:pPr>
      <w:r>
        <w:rPr>
          <w:sz w:val="24"/>
          <w:szCs w:val="24"/>
        </w:rPr>
        <w:t>Fr. Gregory Ramon D. Gaston</w:t>
      </w:r>
    </w:p>
    <w:p w14:paraId="71BAAEC0" w14:textId="77777777" w:rsidR="00181D69" w:rsidRDefault="00BB642F">
      <w:pPr>
        <w:pStyle w:val="Body"/>
      </w:pPr>
      <w:r>
        <w:rPr>
          <w:sz w:val="24"/>
          <w:szCs w:val="24"/>
        </w:rPr>
        <w:t>Rector</w:t>
      </w:r>
    </w:p>
    <w:sectPr w:rsidR="00181D69">
      <w:headerReference w:type="default" r:id="rId6"/>
      <w:headerReference w:type="first" r:id="rId7"/>
      <w:pgSz w:w="12240" w:h="15840"/>
      <w:pgMar w:top="1440" w:right="992" w:bottom="1134" w:left="1276"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68C7" w14:textId="77777777" w:rsidR="008B2764" w:rsidRDefault="008B2764">
      <w:r>
        <w:separator/>
      </w:r>
    </w:p>
  </w:endnote>
  <w:endnote w:type="continuationSeparator" w:id="0">
    <w:p w14:paraId="33166F56" w14:textId="77777777" w:rsidR="008B2764" w:rsidRDefault="008B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russel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FD50" w14:textId="77777777" w:rsidR="008B2764" w:rsidRDefault="008B2764">
      <w:r>
        <w:separator/>
      </w:r>
    </w:p>
  </w:footnote>
  <w:footnote w:type="continuationSeparator" w:id="0">
    <w:p w14:paraId="72A89AA9" w14:textId="77777777" w:rsidR="008B2764" w:rsidRDefault="008B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5B48" w14:textId="77777777" w:rsidR="00181D69" w:rsidRDefault="00BB642F">
    <w:pPr>
      <w:pStyle w:val="Header"/>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7980" w14:textId="7B0B57E0" w:rsidR="00181D69" w:rsidRDefault="00B834AF" w:rsidP="00B834AF">
    <w:pPr>
      <w:pStyle w:val="Header"/>
      <w:ind w:left="-567"/>
    </w:pPr>
    <w:r>
      <w:rPr>
        <w:rStyle w:val="PageNumber"/>
        <w:noProof/>
      </w:rPr>
      <w:drawing>
        <wp:inline distT="0" distB="0" distL="0" distR="0" wp14:anchorId="7D3724C8" wp14:editId="22D75021">
          <wp:extent cx="638176" cy="690880"/>
          <wp:effectExtent l="0" t="0" r="9525"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638176" cy="690880"/>
                  </a:xfrm>
                  <a:prstGeom prst="rect">
                    <a:avLst/>
                  </a:prstGeom>
                  <a:ln w="12700" cap="flat">
                    <a:noFill/>
                    <a:miter lim="400000"/>
                  </a:ln>
                  <a:effectLst/>
                </pic:spPr>
              </pic:pic>
            </a:graphicData>
          </a:graphic>
        </wp:inline>
      </w:drawing>
    </w:r>
    <w:r w:rsidR="00BB642F">
      <w:rPr>
        <w:noProof/>
      </w:rPr>
      <mc:AlternateContent>
        <mc:Choice Requires="wps">
          <w:drawing>
            <wp:anchor distT="152400" distB="152400" distL="152400" distR="152400" simplePos="0" relativeHeight="251658240" behindDoc="1" locked="0" layoutInCell="1" allowOverlap="1" wp14:anchorId="4D451D97" wp14:editId="6F8D14B3">
              <wp:simplePos x="0" y="0"/>
              <wp:positionH relativeFrom="page">
                <wp:posOffset>469900</wp:posOffset>
              </wp:positionH>
              <wp:positionV relativeFrom="page">
                <wp:posOffset>504190</wp:posOffset>
              </wp:positionV>
              <wp:extent cx="6624954" cy="504189"/>
              <wp:effectExtent l="0" t="0" r="0" b="0"/>
              <wp:wrapNone/>
              <wp:docPr id="1073741826" name="officeArt object" descr="Rectangle 6"/>
              <wp:cNvGraphicFramePr/>
              <a:graphic xmlns:a="http://schemas.openxmlformats.org/drawingml/2006/main">
                <a:graphicData uri="http://schemas.microsoft.com/office/word/2010/wordprocessingShape">
                  <wps:wsp>
                    <wps:cNvSpPr/>
                    <wps:spPr>
                      <a:xfrm>
                        <a:off x="0" y="0"/>
                        <a:ext cx="6624954" cy="504189"/>
                      </a:xfrm>
                      <a:prstGeom prst="rect">
                        <a:avLst/>
                      </a:prstGeom>
                      <a:solidFill>
                        <a:schemeClr val="accent3">
                          <a:lumOff val="10616"/>
                          <a:alpha val="80000"/>
                        </a:schemeClr>
                      </a:solidFill>
                      <a:ln w="12700" cap="flat">
                        <a:noFill/>
                        <a:miter lim="400000"/>
                      </a:ln>
                      <a:effectLst/>
                    </wps:spPr>
                    <wps:bodyPr/>
                  </wps:wsp>
                </a:graphicData>
              </a:graphic>
            </wp:anchor>
          </w:drawing>
        </mc:Choice>
        <mc:Fallback>
          <w:pict>
            <v:rect id="_x0000_s1026" style="visibility:visible;position:absolute;margin-left:37.0pt;margin-top:39.7pt;width:521.6pt;height:39.7pt;z-index:-251658240;mso-position-horizontal:absolute;mso-position-horizontal-relative:page;mso-position-vertical:absolute;mso-position-vertical-relative:page;mso-wrap-distance-left:12.0pt;mso-wrap-distance-top:12.0pt;mso-wrap-distance-right:12.0pt;mso-wrap-distance-bottom:12.0pt;">
              <v:fill color="#C0C0C0" opacity="8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BB642F">
      <w:rPr>
        <w:noProof/>
      </w:rPr>
      <mc:AlternateContent>
        <mc:Choice Requires="wps">
          <w:drawing>
            <wp:anchor distT="152400" distB="152400" distL="152400" distR="152400" simplePos="0" relativeHeight="251659264" behindDoc="1" locked="0" layoutInCell="1" allowOverlap="1" wp14:anchorId="126017FB" wp14:editId="0B84C2E4">
              <wp:simplePos x="0" y="0"/>
              <wp:positionH relativeFrom="page">
                <wp:posOffset>394334</wp:posOffset>
              </wp:positionH>
              <wp:positionV relativeFrom="page">
                <wp:posOffset>400049</wp:posOffset>
              </wp:positionV>
              <wp:extent cx="771525" cy="754381"/>
              <wp:effectExtent l="0" t="0" r="0" b="0"/>
              <wp:wrapNone/>
              <wp:docPr id="1073741827" name="officeArt object" descr="Rectangle 7"/>
              <wp:cNvGraphicFramePr/>
              <a:graphic xmlns:a="http://schemas.openxmlformats.org/drawingml/2006/main">
                <a:graphicData uri="http://schemas.microsoft.com/office/word/2010/wordprocessingShape">
                  <wps:wsp>
                    <wps:cNvSpPr/>
                    <wps:spPr>
                      <a:xfrm>
                        <a:off x="0" y="0"/>
                        <a:ext cx="771525" cy="7543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31.0pt;margin-top:31.5pt;width:60.8pt;height:59.4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sidR="00BB642F">
      <w:rPr>
        <w:noProof/>
      </w:rPr>
      <mc:AlternateContent>
        <mc:Choice Requires="wps">
          <w:drawing>
            <wp:anchor distT="152400" distB="152400" distL="152400" distR="152400" simplePos="0" relativeHeight="251660288" behindDoc="1" locked="0" layoutInCell="1" allowOverlap="1" wp14:anchorId="7F355BF9" wp14:editId="3D1653AC">
              <wp:simplePos x="0" y="0"/>
              <wp:positionH relativeFrom="page">
                <wp:posOffset>1871980</wp:posOffset>
              </wp:positionH>
              <wp:positionV relativeFrom="page">
                <wp:posOffset>612140</wp:posOffset>
              </wp:positionV>
              <wp:extent cx="4368165" cy="311784"/>
              <wp:effectExtent l="0" t="0" r="0" b="0"/>
              <wp:wrapNone/>
              <wp:docPr id="1073741828" name="officeArt object" descr="Rectangle 5"/>
              <wp:cNvGraphicFramePr/>
              <a:graphic xmlns:a="http://schemas.openxmlformats.org/drawingml/2006/main">
                <a:graphicData uri="http://schemas.microsoft.com/office/word/2010/wordprocessingShape">
                  <wps:wsp>
                    <wps:cNvSpPr txBox="1"/>
                    <wps:spPr>
                      <a:xfrm>
                        <a:off x="0" y="0"/>
                        <a:ext cx="4368165" cy="311784"/>
                      </a:xfrm>
                      <a:prstGeom prst="rect">
                        <a:avLst/>
                      </a:prstGeom>
                      <a:noFill/>
                      <a:ln w="12700" cap="flat">
                        <a:noFill/>
                        <a:miter lim="400000"/>
                      </a:ln>
                      <a:effectLst/>
                    </wps:spPr>
                    <wps:txbx>
                      <w:txbxContent>
                        <w:p w14:paraId="0DE7A6CE" w14:textId="77777777" w:rsidR="00181D69" w:rsidRDefault="00BB642F">
                          <w:pPr>
                            <w:pStyle w:val="Body"/>
                          </w:pPr>
                          <w:r>
                            <w:rPr>
                              <w:rFonts w:ascii="Brussels" w:eastAsia="Brussels" w:hAnsi="Brussels" w:cs="Brussels"/>
                              <w:b/>
                              <w:bCs/>
                              <w:sz w:val="37"/>
                              <w:szCs w:val="37"/>
                            </w:rPr>
                            <w:t>PONTIFICIO COLLEGIO FILIPPINO</w:t>
                          </w:r>
                        </w:p>
                      </w:txbxContent>
                    </wps:txbx>
                    <wps:bodyPr wrap="square" lIns="0" tIns="0" rIns="0" bIns="0" numCol="1" anchor="t">
                      <a:noAutofit/>
                    </wps:bodyPr>
                  </wps:wsp>
                </a:graphicData>
              </a:graphic>
            </wp:anchor>
          </w:drawing>
        </mc:Choice>
        <mc:Fallback>
          <w:pict>
            <v:shapetype w14:anchorId="7F355BF9" id="_x0000_t202" coordsize="21600,21600" o:spt="202" path="m,l,21600r21600,l21600,xe">
              <v:stroke joinstyle="miter"/>
              <v:path gradientshapeok="t" o:connecttype="rect"/>
            </v:shapetype>
            <v:shape id="officeArt object" o:spid="_x0000_s1026" type="#_x0000_t202" alt="Rectangle 5" style="position:absolute;left:0;text-align:left;margin-left:147.4pt;margin-top:48.2pt;width:343.95pt;height:24.5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" filled="f" stroked="f" strokeweight="1pt">
              <v:stroke miterlimit="4"/>
              <v:textbox inset="0,0,0,0">
                <w:txbxContent>
                  <w:p w14:paraId="0DE7A6CE" w14:textId="77777777" w:rsidR="00181D69" w:rsidRDefault="00BB642F">
                    <w:pPr>
                      <w:pStyle w:val="Body"/>
                    </w:pPr>
                    <w:r>
                      <w:rPr>
                        <w:rFonts w:ascii="Brussels" w:eastAsia="Brussels" w:hAnsi="Brussels" w:cs="Brussels"/>
                        <w:b/>
                        <w:bCs/>
                        <w:sz w:val="37"/>
                        <w:szCs w:val="37"/>
                      </w:rPr>
                      <w:t>PONTIFICIO COLLEGIO FILIPPINO</w:t>
                    </w:r>
                  </w:p>
                </w:txbxContent>
              </v:textbox>
              <w10:wrap anchorx="page" anchory="page"/>
            </v:shape>
          </w:pict>
        </mc:Fallback>
      </mc:AlternateContent>
    </w:r>
    <w:r w:rsidR="00BB642F">
      <w:rPr>
        <w:noProof/>
      </w:rPr>
      <mc:AlternateContent>
        <mc:Choice Requires="wps">
          <w:drawing>
            <wp:anchor distT="152400" distB="152400" distL="152400" distR="152400" simplePos="0" relativeHeight="251661312" behindDoc="1" locked="0" layoutInCell="1" allowOverlap="1" wp14:anchorId="1C94BCD6" wp14:editId="111D1EEF">
              <wp:simplePos x="0" y="0"/>
              <wp:positionH relativeFrom="page">
                <wp:posOffset>1531087</wp:posOffset>
              </wp:positionH>
              <wp:positionV relativeFrom="page">
                <wp:posOffset>1041990</wp:posOffset>
              </wp:positionV>
              <wp:extent cx="5323738" cy="467833"/>
              <wp:effectExtent l="0" t="0" r="0" b="0"/>
              <wp:wrapNone/>
              <wp:docPr id="1073741829" name="officeArt object" descr="Rectangle 8"/>
              <wp:cNvGraphicFramePr/>
              <a:graphic xmlns:a="http://schemas.openxmlformats.org/drawingml/2006/main">
                <a:graphicData uri="http://schemas.microsoft.com/office/word/2010/wordprocessingShape">
                  <wps:wsp>
                    <wps:cNvSpPr txBox="1"/>
                    <wps:spPr>
                      <a:xfrm>
                        <a:off x="0" y="0"/>
                        <a:ext cx="5323738" cy="467833"/>
                      </a:xfrm>
                      <a:prstGeom prst="rect">
                        <a:avLst/>
                      </a:prstGeom>
                      <a:noFill/>
                      <a:ln w="12700" cap="flat">
                        <a:noFill/>
                        <a:miter lim="400000"/>
                      </a:ln>
                      <a:effectLst/>
                    </wps:spPr>
                    <wps:txbx>
                      <w:txbxContent>
                        <w:p w14:paraId="3B13E53B" w14:textId="77777777" w:rsidR="00181D69" w:rsidRDefault="00BB642F">
                          <w:pPr>
                            <w:pStyle w:val="Body"/>
                            <w:rPr>
                              <w:rFonts w:ascii="Brussels" w:eastAsia="Brussels" w:hAnsi="Brussels" w:cs="Brussels"/>
                            </w:rPr>
                          </w:pPr>
                          <w:r>
                            <w:rPr>
                              <w:rFonts w:ascii="Brussels" w:eastAsia="Brussels" w:hAnsi="Brussels" w:cs="Brussels"/>
                              <w:lang w:val="it-IT"/>
                            </w:rPr>
                            <w:t>VIA AURELIA 490 - 00165 ROMA, ITALIA * TEL &amp; FAX +39 (06) 6604 1602</w:t>
                          </w:r>
                        </w:p>
                        <w:p w14:paraId="054DCF22" w14:textId="77777777" w:rsidR="00181D69" w:rsidRDefault="00BB642F">
                          <w:pPr>
                            <w:pStyle w:val="Body"/>
                            <w:jc w:val="center"/>
                          </w:pPr>
                          <w:r w:rsidRPr="00B834AF">
                            <w:rPr>
                              <w:rFonts w:ascii="Brussels" w:eastAsia="Brussels" w:hAnsi="Brussels" w:cs="Brussels"/>
                            </w:rPr>
                            <w:t>pcfroma@hotmail.com * www.pcfroma.org</w:t>
                          </w:r>
                        </w:p>
                      </w:txbxContent>
                    </wps:txbx>
                    <wps:bodyPr wrap="square" lIns="0" tIns="0" rIns="0" bIns="0" numCol="1" anchor="t">
                      <a:noAutofit/>
                    </wps:bodyPr>
                  </wps:wsp>
                </a:graphicData>
              </a:graphic>
            </wp:anchor>
          </w:drawing>
        </mc:Choice>
        <mc:Fallback>
          <w:pict>
            <v:shape w14:anchorId="1C94BCD6" id="_x0000_s1027" type="#_x0000_t202" alt="Rectangle 8" style="position:absolute;left:0;text-align:left;margin-left:120.55pt;margin-top:82.05pt;width:419.2pt;height:36.8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" filled="f" stroked="f" strokeweight="1pt">
              <v:stroke miterlimit="4"/>
              <v:textbox inset="0,0,0,0">
                <w:txbxContent>
                  <w:p w14:paraId="3B13E53B" w14:textId="77777777" w:rsidR="00181D69" w:rsidRDefault="00BB642F">
                    <w:pPr>
                      <w:pStyle w:val="Body"/>
                      <w:rPr>
                        <w:rFonts w:ascii="Brussels" w:eastAsia="Brussels" w:hAnsi="Brussels" w:cs="Brussels"/>
                      </w:rPr>
                    </w:pPr>
                    <w:r>
                      <w:rPr>
                        <w:rFonts w:ascii="Brussels" w:eastAsia="Brussels" w:hAnsi="Brussels" w:cs="Brussels"/>
                        <w:lang w:val="it-IT"/>
                      </w:rPr>
                      <w:t>VIA AURELIA 490 - 00165 ROMA, ITALIA * TEL &amp; FAX +39 (06) 6604 1602</w:t>
                    </w:r>
                  </w:p>
                  <w:p w14:paraId="054DCF22" w14:textId="77777777" w:rsidR="00181D69" w:rsidRDefault="00BB642F">
                    <w:pPr>
                      <w:pStyle w:val="Body"/>
                      <w:jc w:val="center"/>
                    </w:pPr>
                    <w:r w:rsidRPr="00B834AF">
                      <w:rPr>
                        <w:rFonts w:ascii="Brussels" w:eastAsia="Brussels" w:hAnsi="Brussels" w:cs="Brussels"/>
                      </w:rPr>
                      <w:t>pcfroma@hotmail.com * www.pcfroma.org</w:t>
                    </w:r>
                  </w:p>
                </w:txbxContent>
              </v:textbox>
              <w10:wrap anchorx="page" anchory="page"/>
            </v:shape>
          </w:pict>
        </mc:Fallback>
      </mc:AlternateContent>
    </w:r>
  </w:p>
  <w:p w14:paraId="1E5710AC" w14:textId="77777777" w:rsidR="00181D69" w:rsidRDefault="00181D69">
    <w:pPr>
      <w:pStyle w:val="Header"/>
    </w:pPr>
  </w:p>
  <w:p w14:paraId="0D2762EA" w14:textId="77777777" w:rsidR="00181D69" w:rsidRDefault="00181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69"/>
    <w:rsid w:val="00181D69"/>
    <w:rsid w:val="002C6667"/>
    <w:rsid w:val="00602533"/>
    <w:rsid w:val="008B2764"/>
    <w:rsid w:val="00B71F71"/>
    <w:rsid w:val="00B834AF"/>
    <w:rsid w:val="00B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18F7"/>
  <w15:docId w15:val="{1F2B653B-27A1-4BD8-8CDA-65E7CF1E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cs="Arial Unicode MS"/>
      <w:color w:val="000000"/>
      <w:sz w:val="26"/>
      <w:szCs w:val="26"/>
      <w:u w:color="000000"/>
    </w:rPr>
  </w:style>
  <w:style w:type="character" w:styleId="PageNumber">
    <w:name w:val="page numbe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6"/>
      <w:szCs w:val="26"/>
      <w:u w:color="000000"/>
      <w:lang w:val="es-ES_tradnl"/>
      <w14:textOutline w14:w="0" w14:cap="flat" w14:cmpd="sng" w14:algn="ctr">
        <w14:noFill/>
        <w14:prstDash w14:val="solid"/>
        <w14:bevel/>
      </w14:textOutline>
    </w:rPr>
  </w:style>
  <w:style w:type="paragraph" w:styleId="Footer">
    <w:name w:val="footer"/>
    <w:basedOn w:val="Normal"/>
    <w:link w:val="FooterChar"/>
    <w:uiPriority w:val="99"/>
    <w:unhideWhenUsed/>
    <w:rsid w:val="00B834AF"/>
    <w:pPr>
      <w:tabs>
        <w:tab w:val="center" w:pos="4680"/>
        <w:tab w:val="right" w:pos="9360"/>
      </w:tabs>
    </w:pPr>
  </w:style>
  <w:style w:type="character" w:customStyle="1" w:styleId="FooterChar">
    <w:name w:val="Footer Char"/>
    <w:basedOn w:val="DefaultParagraphFont"/>
    <w:link w:val="Footer"/>
    <w:uiPriority w:val="99"/>
    <w:rsid w:val="00B83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Ramon Gaston</cp:lastModifiedBy>
  <cp:revision>5</cp:revision>
  <dcterms:created xsi:type="dcterms:W3CDTF">2019-12-10T21:13:00Z</dcterms:created>
  <dcterms:modified xsi:type="dcterms:W3CDTF">2019-12-10T21:37:00Z</dcterms:modified>
</cp:coreProperties>
</file>